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E565A" w14:textId="31F33E70" w:rsidR="0054436F" w:rsidRPr="004B1BE4" w:rsidRDefault="004B1BE4" w:rsidP="004B1BE4">
      <w:pPr>
        <w:jc w:val="right"/>
        <w:rPr>
          <w:sz w:val="28"/>
          <w:szCs w:val="28"/>
        </w:rPr>
      </w:pPr>
      <w:bookmarkStart w:id="0" w:name="_GoBack"/>
      <w:bookmarkEnd w:id="0"/>
      <w:r w:rsidRPr="004B1BE4">
        <w:rPr>
          <w:sz w:val="28"/>
          <w:szCs w:val="28"/>
        </w:rPr>
        <w:t>28 SEPTEMBER 21</w:t>
      </w:r>
    </w:p>
    <w:p w14:paraId="3CB88014" w14:textId="77777777" w:rsidR="004B1BE4" w:rsidRDefault="004B1BE4" w:rsidP="00F9005A">
      <w:pPr>
        <w:jc w:val="center"/>
        <w:rPr>
          <w:sz w:val="72"/>
          <w:szCs w:val="72"/>
        </w:rPr>
      </w:pPr>
    </w:p>
    <w:p w14:paraId="026C7E7D" w14:textId="2CEDE009" w:rsidR="00F9005A" w:rsidRPr="00F9005A" w:rsidRDefault="00F9005A" w:rsidP="00F9005A">
      <w:pPr>
        <w:jc w:val="center"/>
        <w:rPr>
          <w:sz w:val="72"/>
          <w:szCs w:val="72"/>
        </w:rPr>
      </w:pPr>
      <w:r w:rsidRPr="00F9005A">
        <w:rPr>
          <w:sz w:val="72"/>
          <w:szCs w:val="72"/>
        </w:rPr>
        <w:t>TENDER</w:t>
      </w:r>
    </w:p>
    <w:p w14:paraId="2C902932" w14:textId="31891DC2" w:rsidR="00F9005A" w:rsidRDefault="00F9005A" w:rsidP="00F9005A">
      <w:pPr>
        <w:jc w:val="center"/>
      </w:pPr>
    </w:p>
    <w:p w14:paraId="1A601462" w14:textId="0ADE8691" w:rsidR="00F9005A" w:rsidRDefault="00F9005A" w:rsidP="00F9005A">
      <w:pPr>
        <w:jc w:val="center"/>
        <w:rPr>
          <w:sz w:val="36"/>
          <w:szCs w:val="36"/>
        </w:rPr>
      </w:pPr>
      <w:r w:rsidRPr="00F9005A">
        <w:rPr>
          <w:sz w:val="36"/>
          <w:szCs w:val="36"/>
        </w:rPr>
        <w:t>TENDERS ARE INVITED FOR A NEW NOTICE BOARD</w:t>
      </w:r>
    </w:p>
    <w:p w14:paraId="25855BB5" w14:textId="6181D3D3" w:rsidR="00F9005A" w:rsidRPr="00F9005A" w:rsidRDefault="00F9005A" w:rsidP="00F9005A">
      <w:pPr>
        <w:jc w:val="center"/>
        <w:rPr>
          <w:sz w:val="36"/>
          <w:szCs w:val="36"/>
        </w:rPr>
      </w:pPr>
      <w:r w:rsidRPr="00F9005A">
        <w:rPr>
          <w:sz w:val="36"/>
          <w:szCs w:val="36"/>
        </w:rPr>
        <w:t>TO BE PLACED AT LLANYBYDDER PLAYING FIELD</w:t>
      </w:r>
    </w:p>
    <w:p w14:paraId="35FE46D7" w14:textId="77DF1330" w:rsidR="00F9005A" w:rsidRPr="00F9005A" w:rsidRDefault="00F9005A" w:rsidP="00F9005A">
      <w:pPr>
        <w:jc w:val="center"/>
        <w:rPr>
          <w:sz w:val="36"/>
          <w:szCs w:val="36"/>
        </w:rPr>
      </w:pPr>
      <w:r w:rsidRPr="00F9005A">
        <w:rPr>
          <w:sz w:val="36"/>
          <w:szCs w:val="36"/>
        </w:rPr>
        <w:t>INCLUDING FITTING IF POSSIBLE PLEASE.</w:t>
      </w:r>
    </w:p>
    <w:p w14:paraId="19E6CCBD" w14:textId="46493C10" w:rsidR="00F9005A" w:rsidRDefault="00F9005A" w:rsidP="00F9005A">
      <w:pPr>
        <w:jc w:val="center"/>
      </w:pPr>
    </w:p>
    <w:p w14:paraId="0291FDA5" w14:textId="0F3BCBBF" w:rsidR="00F9005A" w:rsidRPr="00F9005A" w:rsidRDefault="00F9005A" w:rsidP="00F9005A">
      <w:pPr>
        <w:jc w:val="center"/>
        <w:rPr>
          <w:sz w:val="36"/>
          <w:szCs w:val="36"/>
        </w:rPr>
      </w:pPr>
      <w:r w:rsidRPr="00F9005A">
        <w:rPr>
          <w:sz w:val="36"/>
          <w:szCs w:val="36"/>
        </w:rPr>
        <w:t>PLEASE NOTE ALL TENDERS MUST PROVIDE PROOF OF CURRENT</w:t>
      </w:r>
    </w:p>
    <w:p w14:paraId="040418FC" w14:textId="04FF39EA" w:rsidR="00F9005A" w:rsidRPr="00F9005A" w:rsidRDefault="00F9005A" w:rsidP="00F9005A">
      <w:pPr>
        <w:jc w:val="center"/>
        <w:rPr>
          <w:sz w:val="36"/>
          <w:szCs w:val="36"/>
        </w:rPr>
      </w:pPr>
      <w:r w:rsidRPr="00F9005A">
        <w:rPr>
          <w:sz w:val="36"/>
          <w:szCs w:val="36"/>
        </w:rPr>
        <w:t>PUBLIC LIABILITY INSURANCE IN THE SUM OF £10M</w:t>
      </w:r>
    </w:p>
    <w:p w14:paraId="4E5D6733" w14:textId="704CFB46" w:rsidR="00F9005A" w:rsidRDefault="00F9005A" w:rsidP="00F9005A">
      <w:pPr>
        <w:jc w:val="center"/>
      </w:pPr>
    </w:p>
    <w:p w14:paraId="1AB0443F" w14:textId="4CA83BBD" w:rsidR="00F9005A" w:rsidRPr="00F9005A" w:rsidRDefault="00F9005A" w:rsidP="00F9005A">
      <w:pPr>
        <w:jc w:val="center"/>
        <w:rPr>
          <w:sz w:val="56"/>
          <w:szCs w:val="56"/>
        </w:rPr>
      </w:pPr>
      <w:r w:rsidRPr="00F9005A">
        <w:rPr>
          <w:sz w:val="56"/>
          <w:szCs w:val="56"/>
        </w:rPr>
        <w:t>CLOSING DATE FOR TEN</w:t>
      </w:r>
      <w:r>
        <w:rPr>
          <w:sz w:val="56"/>
          <w:szCs w:val="56"/>
        </w:rPr>
        <w:t>D</w:t>
      </w:r>
      <w:r w:rsidRPr="00F9005A">
        <w:rPr>
          <w:sz w:val="56"/>
          <w:szCs w:val="56"/>
        </w:rPr>
        <w:t>ERS</w:t>
      </w:r>
    </w:p>
    <w:p w14:paraId="0D9E7EE4" w14:textId="22B448BC" w:rsidR="00F9005A" w:rsidRPr="00F9005A" w:rsidRDefault="00F9005A" w:rsidP="00F9005A">
      <w:pPr>
        <w:jc w:val="center"/>
        <w:rPr>
          <w:sz w:val="56"/>
          <w:szCs w:val="56"/>
        </w:rPr>
      </w:pPr>
      <w:r w:rsidRPr="00F9005A">
        <w:rPr>
          <w:sz w:val="56"/>
          <w:szCs w:val="56"/>
        </w:rPr>
        <w:t>12.00</w:t>
      </w:r>
      <w:r>
        <w:rPr>
          <w:sz w:val="56"/>
          <w:szCs w:val="56"/>
        </w:rPr>
        <w:t xml:space="preserve"> </w:t>
      </w:r>
      <w:r w:rsidRPr="00F9005A">
        <w:rPr>
          <w:sz w:val="56"/>
          <w:szCs w:val="56"/>
        </w:rPr>
        <w:t>NOON 26</w:t>
      </w:r>
      <w:r w:rsidRPr="00F9005A">
        <w:rPr>
          <w:sz w:val="56"/>
          <w:szCs w:val="56"/>
          <w:vertAlign w:val="superscript"/>
        </w:rPr>
        <w:t>TH</w:t>
      </w:r>
      <w:r w:rsidRPr="00F9005A">
        <w:rPr>
          <w:sz w:val="56"/>
          <w:szCs w:val="56"/>
        </w:rPr>
        <w:t xml:space="preserve"> OCTOBER 2021</w:t>
      </w:r>
    </w:p>
    <w:sectPr w:rsidR="00F9005A" w:rsidRPr="00F90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05A"/>
    <w:rsid w:val="004B1BE4"/>
    <w:rsid w:val="0054436F"/>
    <w:rsid w:val="00B40D7D"/>
    <w:rsid w:val="00F9005A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885E"/>
  <w15:chartTrackingRefBased/>
  <w15:docId w15:val="{E1088F40-86F1-4F70-B009-7C5D2D75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Beynon</dc:creator>
  <cp:keywords/>
  <dc:description/>
  <cp:lastModifiedBy>Nick Smith</cp:lastModifiedBy>
  <cp:revision>2</cp:revision>
  <cp:lastPrinted>2021-10-12T09:52:00Z</cp:lastPrinted>
  <dcterms:created xsi:type="dcterms:W3CDTF">2021-10-15T13:09:00Z</dcterms:created>
  <dcterms:modified xsi:type="dcterms:W3CDTF">2021-10-15T13:09:00Z</dcterms:modified>
</cp:coreProperties>
</file>